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11B3" w14:textId="77777777" w:rsidR="008D4A50" w:rsidRDefault="008D485B">
      <w:r>
        <w:rPr>
          <w:noProof/>
          <w:lang w:eastAsia="de-DE"/>
        </w:rPr>
        <w:drawing>
          <wp:inline distT="0" distB="0" distL="0" distR="0" wp14:anchorId="26D9371F" wp14:editId="762468A4">
            <wp:extent cx="3695700" cy="3695700"/>
            <wp:effectExtent l="0" t="0" r="0" b="0"/>
            <wp:docPr id="1" name="Bild 2" descr="Artland Ann-Kathrin Busse Fliegendes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land Ann-Kathrin Busse Fliegendes Her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78" cy="36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2DB97" w14:textId="77777777" w:rsidR="008D485B" w:rsidRDefault="008D485B"/>
    <w:p w14:paraId="088F0859" w14:textId="77777777" w:rsidR="001C0E02" w:rsidRDefault="008D485B" w:rsidP="001C0E02">
      <w:pPr>
        <w:jc w:val="center"/>
        <w:rPr>
          <w:rFonts w:ascii="Comic Sans MS" w:hAnsi="Comic Sans MS"/>
          <w:b/>
          <w:sz w:val="36"/>
          <w:szCs w:val="36"/>
        </w:rPr>
      </w:pPr>
      <w:r w:rsidRPr="00557C40">
        <w:rPr>
          <w:rFonts w:ascii="Comic Sans MS" w:hAnsi="Comic Sans MS"/>
          <w:b/>
          <w:sz w:val="36"/>
          <w:szCs w:val="36"/>
        </w:rPr>
        <w:t>ANDACHT  ZUM  GEDENKEN  AN  UNSEREN  LIEBEN</w:t>
      </w:r>
      <w:r w:rsidR="00557C40" w:rsidRPr="00557C40">
        <w:rPr>
          <w:rFonts w:ascii="Comic Sans MS" w:hAnsi="Comic Sans MS"/>
          <w:b/>
          <w:sz w:val="36"/>
          <w:szCs w:val="36"/>
        </w:rPr>
        <w:t>,</w:t>
      </w:r>
      <w:r w:rsidRPr="00557C40">
        <w:rPr>
          <w:rFonts w:ascii="Comic Sans MS" w:hAnsi="Comic Sans MS"/>
          <w:b/>
          <w:sz w:val="36"/>
          <w:szCs w:val="36"/>
        </w:rPr>
        <w:t xml:space="preserve">  </w:t>
      </w:r>
      <w:r w:rsidRPr="001C0E02">
        <w:rPr>
          <w:rFonts w:ascii="Comic Sans MS" w:hAnsi="Comic Sans MS"/>
          <w:b/>
          <w:sz w:val="36"/>
          <w:szCs w:val="36"/>
        </w:rPr>
        <w:t>VERSTORBENEN</w:t>
      </w:r>
    </w:p>
    <w:p w14:paraId="724005A9" w14:textId="13873F28" w:rsidR="008D485B" w:rsidRPr="001C0E02" w:rsidRDefault="008D485B" w:rsidP="001C0E0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C0E02">
        <w:rPr>
          <w:rFonts w:ascii="Comic Sans MS" w:hAnsi="Comic Sans MS"/>
          <w:b/>
          <w:sz w:val="36"/>
          <w:szCs w:val="36"/>
          <w:u w:val="single"/>
        </w:rPr>
        <w:t>„GAIL HALV</w:t>
      </w:r>
      <w:r w:rsidR="00563D24">
        <w:rPr>
          <w:rFonts w:ascii="Comic Sans MS" w:hAnsi="Comic Sans MS"/>
          <w:b/>
          <w:sz w:val="36"/>
          <w:szCs w:val="36"/>
          <w:u w:val="single"/>
        </w:rPr>
        <w:t>O</w:t>
      </w:r>
      <w:r w:rsidRPr="001C0E02">
        <w:rPr>
          <w:rFonts w:ascii="Comic Sans MS" w:hAnsi="Comic Sans MS"/>
          <w:b/>
          <w:sz w:val="36"/>
          <w:szCs w:val="36"/>
          <w:u w:val="single"/>
        </w:rPr>
        <w:t>RS</w:t>
      </w:r>
      <w:r w:rsidR="00563D24">
        <w:rPr>
          <w:rFonts w:ascii="Comic Sans MS" w:hAnsi="Comic Sans MS"/>
          <w:b/>
          <w:sz w:val="36"/>
          <w:szCs w:val="36"/>
          <w:u w:val="single"/>
        </w:rPr>
        <w:t>E</w:t>
      </w:r>
      <w:r w:rsidRPr="001C0E02">
        <w:rPr>
          <w:rFonts w:ascii="Comic Sans MS" w:hAnsi="Comic Sans MS"/>
          <w:b/>
          <w:sz w:val="36"/>
          <w:szCs w:val="36"/>
          <w:u w:val="single"/>
        </w:rPr>
        <w:t>N“</w:t>
      </w:r>
    </w:p>
    <w:p w14:paraId="1D26219A" w14:textId="77777777" w:rsidR="008D485B" w:rsidRPr="00557C40" w:rsidRDefault="008D485B">
      <w:pPr>
        <w:rPr>
          <w:rFonts w:ascii="Comic Sans MS" w:hAnsi="Comic Sans MS"/>
          <w:sz w:val="24"/>
          <w:szCs w:val="24"/>
        </w:rPr>
      </w:pPr>
      <w:r w:rsidRPr="00557C40">
        <w:rPr>
          <w:rFonts w:ascii="Comic Sans MS" w:hAnsi="Comic Sans MS"/>
          <w:sz w:val="24"/>
          <w:szCs w:val="24"/>
        </w:rPr>
        <w:t xml:space="preserve">Unser Pilot der Herzen ist nun ein Jahr nicht mehr „in Persona“ bei uns. Er fehlt uns unendlich – in unseren Gedanken ist er stets neben, über und hinter uns. </w:t>
      </w:r>
    </w:p>
    <w:p w14:paraId="5AE3D880" w14:textId="77777777" w:rsidR="00A33F33" w:rsidRPr="00557C40" w:rsidRDefault="008D485B">
      <w:pPr>
        <w:rPr>
          <w:rFonts w:ascii="Comic Sans MS" w:hAnsi="Comic Sans MS"/>
          <w:sz w:val="24"/>
          <w:szCs w:val="24"/>
        </w:rPr>
      </w:pPr>
      <w:r w:rsidRPr="00557C40">
        <w:rPr>
          <w:rFonts w:ascii="Comic Sans MS" w:hAnsi="Comic Sans MS"/>
          <w:b/>
          <w:sz w:val="24"/>
          <w:szCs w:val="24"/>
          <w:u w:val="single"/>
        </w:rPr>
        <w:t xml:space="preserve">Am 26. Februar 2023, </w:t>
      </w:r>
      <w:r w:rsidR="00557C40" w:rsidRPr="00557C40">
        <w:rPr>
          <w:rFonts w:ascii="Comic Sans MS" w:hAnsi="Comic Sans MS"/>
          <w:b/>
          <w:sz w:val="24"/>
          <w:szCs w:val="24"/>
          <w:u w:val="single"/>
        </w:rPr>
        <w:t>um 15:00 Uhr</w:t>
      </w:r>
      <w:r w:rsidR="00557C40" w:rsidRPr="00557C40">
        <w:rPr>
          <w:rFonts w:ascii="Comic Sans MS" w:hAnsi="Comic Sans MS"/>
          <w:sz w:val="24"/>
          <w:szCs w:val="24"/>
        </w:rPr>
        <w:t xml:space="preserve">, </w:t>
      </w:r>
      <w:r w:rsidRPr="00557C40">
        <w:rPr>
          <w:rFonts w:ascii="Comic Sans MS" w:hAnsi="Comic Sans MS"/>
          <w:sz w:val="24"/>
          <w:szCs w:val="24"/>
        </w:rPr>
        <w:t xml:space="preserve">findet eine Gedenkandacht in der Flughafenkapelle (Terminal 1/B, Raum </w:t>
      </w:r>
      <w:r w:rsidR="00A33F33" w:rsidRPr="00557C40">
        <w:rPr>
          <w:rFonts w:ascii="Comic Sans MS" w:hAnsi="Comic Sans MS"/>
          <w:sz w:val="24"/>
          <w:szCs w:val="24"/>
        </w:rPr>
        <w:t>3071) statt. Es wäre sehr schön, wenn zahlreiche Mitglieder unserer Luftbrücke, dem lieben Gail die Ehre erweisen würden, dabei zu sein.</w:t>
      </w:r>
      <w:r w:rsidR="001C0E02">
        <w:rPr>
          <w:rFonts w:ascii="Comic Sans MS" w:hAnsi="Comic Sans MS"/>
          <w:sz w:val="24"/>
          <w:szCs w:val="24"/>
        </w:rPr>
        <w:t xml:space="preserve"> </w:t>
      </w:r>
      <w:r w:rsidR="00A33F33" w:rsidRPr="00557C40">
        <w:rPr>
          <w:rFonts w:ascii="Comic Sans MS" w:hAnsi="Comic Sans MS"/>
          <w:sz w:val="24"/>
          <w:szCs w:val="24"/>
        </w:rPr>
        <w:t>Um die Bestuhlung planen zu können, bitten wir sie/euch um An</w:t>
      </w:r>
      <w:r w:rsidR="001C0E02">
        <w:rPr>
          <w:rFonts w:ascii="Comic Sans MS" w:hAnsi="Comic Sans MS"/>
          <w:sz w:val="24"/>
          <w:szCs w:val="24"/>
        </w:rPr>
        <w:t>me</w:t>
      </w:r>
      <w:r w:rsidR="00A33F33" w:rsidRPr="00557C40">
        <w:rPr>
          <w:rFonts w:ascii="Comic Sans MS" w:hAnsi="Comic Sans MS"/>
          <w:sz w:val="24"/>
          <w:szCs w:val="24"/>
        </w:rPr>
        <w:t>ldung.</w:t>
      </w:r>
    </w:p>
    <w:p w14:paraId="71F5923F" w14:textId="77777777" w:rsidR="00A33F33" w:rsidRPr="00557C40" w:rsidRDefault="00A33F33">
      <w:pPr>
        <w:rPr>
          <w:rFonts w:ascii="Comic Sans MS" w:hAnsi="Comic Sans MS"/>
          <w:sz w:val="24"/>
          <w:szCs w:val="24"/>
        </w:rPr>
      </w:pPr>
      <w:r w:rsidRPr="00557C40">
        <w:rPr>
          <w:rFonts w:ascii="Comic Sans MS" w:hAnsi="Comic Sans MS"/>
          <w:sz w:val="24"/>
          <w:szCs w:val="24"/>
        </w:rPr>
        <w:t xml:space="preserve">Gerne bei </w:t>
      </w:r>
      <w:hyperlink r:id="rId5" w:history="1">
        <w:r w:rsidRPr="00557C40">
          <w:rPr>
            <w:rStyle w:val="Hyperlink"/>
            <w:rFonts w:ascii="Comic Sans MS" w:hAnsi="Comic Sans MS"/>
            <w:sz w:val="24"/>
            <w:szCs w:val="24"/>
          </w:rPr>
          <w:t>ebelingpetra@gmx.de</w:t>
        </w:r>
      </w:hyperlink>
      <w:r w:rsidRPr="00557C40">
        <w:rPr>
          <w:rFonts w:ascii="Comic Sans MS" w:hAnsi="Comic Sans MS"/>
          <w:sz w:val="24"/>
          <w:szCs w:val="24"/>
        </w:rPr>
        <w:t xml:space="preserve"> oder bei </w:t>
      </w:r>
      <w:r w:rsidR="00557C40" w:rsidRPr="00557C40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557C40" w:rsidRPr="00557C40">
          <w:rPr>
            <w:rStyle w:val="Hyperlink"/>
            <w:rFonts w:ascii="Comic Sans MS" w:hAnsi="Comic Sans MS"/>
            <w:sz w:val="24"/>
            <w:szCs w:val="24"/>
          </w:rPr>
          <w:t>norbert.kandzorra@t-online.de</w:t>
        </w:r>
      </w:hyperlink>
      <w:r w:rsidR="001C0E02">
        <w:rPr>
          <w:rFonts w:ascii="Comic Sans MS" w:hAnsi="Comic Sans MS"/>
          <w:sz w:val="24"/>
          <w:szCs w:val="24"/>
        </w:rPr>
        <w:t>.</w:t>
      </w:r>
      <w:r w:rsidR="00557C40" w:rsidRPr="00557C40">
        <w:rPr>
          <w:rFonts w:ascii="Comic Sans MS" w:hAnsi="Comic Sans MS"/>
          <w:sz w:val="24"/>
          <w:szCs w:val="24"/>
        </w:rPr>
        <w:t xml:space="preserve"> </w:t>
      </w:r>
    </w:p>
    <w:p w14:paraId="74F85C5E" w14:textId="77777777" w:rsidR="001C0E02" w:rsidRPr="001C0E02" w:rsidRDefault="001C0E02" w:rsidP="001C0E02">
      <w:pPr>
        <w:rPr>
          <w:rFonts w:ascii="Comic Sans MS" w:hAnsi="Comic Sans MS"/>
          <w:sz w:val="24"/>
          <w:szCs w:val="24"/>
        </w:rPr>
      </w:pPr>
      <w:r w:rsidRPr="001C0E02">
        <w:rPr>
          <w:rFonts w:ascii="Comic Sans MS" w:hAnsi="Comic Sans MS"/>
          <w:sz w:val="24"/>
          <w:szCs w:val="24"/>
        </w:rPr>
        <w:t xml:space="preserve">Herzliche Grüße </w:t>
      </w:r>
    </w:p>
    <w:p w14:paraId="76FC681F" w14:textId="77777777" w:rsidR="001C0E02" w:rsidRPr="001C0E02" w:rsidRDefault="001C0E02" w:rsidP="001C0E02">
      <w:pPr>
        <w:rPr>
          <w:rFonts w:ascii="Comic Sans MS" w:hAnsi="Comic Sans MS"/>
          <w:sz w:val="24"/>
          <w:szCs w:val="24"/>
        </w:rPr>
      </w:pPr>
      <w:r w:rsidRPr="001C0E02">
        <w:rPr>
          <w:rFonts w:ascii="Comic Sans MS" w:hAnsi="Comic Sans MS"/>
          <w:sz w:val="24"/>
          <w:szCs w:val="24"/>
        </w:rPr>
        <w:t>i.A. Petra Ebeling</w:t>
      </w:r>
    </w:p>
    <w:p w14:paraId="6D3771C0" w14:textId="1A8DE20D" w:rsidR="001C0E02" w:rsidRPr="00557C40" w:rsidRDefault="001C0E02" w:rsidP="001C0E02">
      <w:pPr>
        <w:rPr>
          <w:rFonts w:ascii="Comic Sans MS" w:hAnsi="Comic Sans MS"/>
          <w:sz w:val="20"/>
          <w:szCs w:val="20"/>
        </w:rPr>
      </w:pPr>
      <w:r w:rsidRPr="00557C40">
        <w:rPr>
          <w:rFonts w:ascii="Comic Sans MS" w:hAnsi="Comic Sans MS"/>
          <w:sz w:val="20"/>
          <w:szCs w:val="20"/>
        </w:rPr>
        <w:t xml:space="preserve">Vorschlag zum Parken:  PKW am InterCity Hotel auf den Bediensteten Parkplatz stellen und mit dem Hotelbus zum Airport fahren. </w:t>
      </w:r>
    </w:p>
    <w:sectPr w:rsidR="001C0E02" w:rsidRPr="00557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85B"/>
    <w:rsid w:val="00074564"/>
    <w:rsid w:val="001C0E02"/>
    <w:rsid w:val="00557C40"/>
    <w:rsid w:val="00563D24"/>
    <w:rsid w:val="008D485B"/>
    <w:rsid w:val="00903FAA"/>
    <w:rsid w:val="00A33F33"/>
    <w:rsid w:val="00E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B50F"/>
  <w15:docId w15:val="{6F51E721-CCD1-43A8-9775-7C14D4B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8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33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bert.kandzorra@t-online.de" TargetMode="External"/><Relationship Id="rId5" Type="http://schemas.openxmlformats.org/officeDocument/2006/relationships/hyperlink" Target="mailto:ebelingpetra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Ebeling</dc:creator>
  <cp:keywords/>
  <dc:description/>
  <cp:lastModifiedBy>Norbert Kandzorra</cp:lastModifiedBy>
  <cp:revision>3</cp:revision>
  <dcterms:created xsi:type="dcterms:W3CDTF">2023-02-08T12:09:00Z</dcterms:created>
  <dcterms:modified xsi:type="dcterms:W3CDTF">2023-02-08T16:17:00Z</dcterms:modified>
</cp:coreProperties>
</file>